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6E" w:rsidRDefault="00F2196E" w:rsidP="00F2196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Standard Matched – First Quarter</w:t>
      </w:r>
    </w:p>
    <w:p w:rsidR="00F2196E" w:rsidRDefault="00F2196E" w:rsidP="00F2196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– State of Missouri </w:t>
      </w:r>
      <w:proofErr w:type="spellStart"/>
      <w:proofErr w:type="gramStart"/>
      <w:r>
        <w:rPr>
          <w:rFonts w:cstheme="minorHAnsi"/>
          <w:b/>
          <w:sz w:val="24"/>
          <w:szCs w:val="24"/>
        </w:rPr>
        <w:t>GlES</w:t>
      </w:r>
      <w:proofErr w:type="spellEnd"/>
      <w:r>
        <w:rPr>
          <w:rFonts w:cstheme="minorHAnsi"/>
          <w:b/>
          <w:sz w:val="24"/>
          <w:szCs w:val="24"/>
        </w:rPr>
        <w:t xml:space="preserve">  (</w:t>
      </w:r>
      <w:proofErr w:type="gramEnd"/>
      <w:r>
        <w:rPr>
          <w:rFonts w:cstheme="minorHAnsi"/>
          <w:b/>
          <w:sz w:val="24"/>
          <w:szCs w:val="24"/>
        </w:rPr>
        <w:t>Unit 1 and Unit 2)</w:t>
      </w:r>
    </w:p>
    <w:p w:rsidR="00F2196E" w:rsidRDefault="00F2196E" w:rsidP="00F2196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2196E" w:rsidRPr="00F2196E" w:rsidRDefault="00F2196E" w:rsidP="00F219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196E">
        <w:rPr>
          <w:rFonts w:ascii="Times New Roman" w:hAnsi="Times New Roman" w:cs="Times New Roman"/>
          <w:b/>
          <w:sz w:val="24"/>
          <w:szCs w:val="24"/>
        </w:rPr>
        <w:t>Unit 1  Intro t</w:t>
      </w:r>
      <w:r>
        <w:rPr>
          <w:rFonts w:ascii="Times New Roman" w:hAnsi="Times New Roman" w:cs="Times New Roman"/>
          <w:b/>
          <w:sz w:val="24"/>
          <w:szCs w:val="24"/>
        </w:rPr>
        <w:t>o Geography</w:t>
      </w:r>
      <w:bookmarkStart w:id="0" w:name="_GoBack"/>
      <w:bookmarkEnd w:id="0"/>
    </w:p>
    <w:p w:rsidR="00F2196E" w:rsidRDefault="00F2196E" w:rsidP="00F2196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F2196E">
        <w:rPr>
          <w:color w:val="000000"/>
          <w:sz w:val="22"/>
          <w:szCs w:val="22"/>
        </w:rPr>
        <w:t>5 - Knowledge of major elements of geographical study and analysis (such as location, place, movement, regions) and their relationship to changes in society and the environment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5.A</w:t>
      </w:r>
      <w:proofErr w:type="gramEnd"/>
      <w:r w:rsidRPr="00F2196E">
        <w:rPr>
          <w:color w:val="000000"/>
          <w:sz w:val="22"/>
          <w:szCs w:val="22"/>
        </w:rPr>
        <w:t xml:space="preserve"> - Geographic research sources (e.g., maps, satellite images, globes, charts, graphs and databases) and how to evaluate and use them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5.A.2</w:t>
      </w:r>
      <w:proofErr w:type="gramEnd"/>
      <w:r w:rsidRPr="00F2196E">
        <w:rPr>
          <w:color w:val="000000"/>
          <w:sz w:val="22"/>
          <w:szCs w:val="22"/>
        </w:rPr>
        <w:t xml:space="preserve"> - Construct maps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5.B</w:t>
      </w:r>
      <w:proofErr w:type="gramEnd"/>
      <w:r w:rsidRPr="00F2196E">
        <w:rPr>
          <w:color w:val="000000"/>
          <w:sz w:val="22"/>
          <w:szCs w:val="22"/>
        </w:rPr>
        <w:t xml:space="preserve"> - Use of the geography of Missouri, the United States, the Americas, and world to make predictions and solve problems: Location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5.B.1</w:t>
      </w:r>
      <w:proofErr w:type="gramEnd"/>
      <w:r w:rsidRPr="00F2196E">
        <w:rPr>
          <w:color w:val="000000"/>
          <w:sz w:val="22"/>
          <w:szCs w:val="22"/>
        </w:rPr>
        <w:t xml:space="preserve"> - Locate major cities and nations of the world in historical context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5.B.2</w:t>
      </w:r>
      <w:proofErr w:type="gramEnd"/>
      <w:r w:rsidRPr="00F2196E">
        <w:rPr>
          <w:color w:val="000000"/>
          <w:sz w:val="22"/>
          <w:szCs w:val="22"/>
        </w:rPr>
        <w:t xml:space="preserve"> - Locate the world's continents, oceans and major topographic features as civilizations spread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5.B.3</w:t>
      </w:r>
      <w:proofErr w:type="gramEnd"/>
      <w:r w:rsidRPr="00F2196E">
        <w:rPr>
          <w:color w:val="000000"/>
          <w:sz w:val="22"/>
          <w:szCs w:val="22"/>
        </w:rPr>
        <w:t xml:space="preserve"> - Locate and describe geographic places, using absolute and relative location, especially as people were able to define them more accurately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5.C</w:t>
      </w:r>
      <w:proofErr w:type="gramEnd"/>
      <w:r w:rsidRPr="00F2196E">
        <w:rPr>
          <w:color w:val="000000"/>
          <w:sz w:val="22"/>
          <w:szCs w:val="22"/>
        </w:rPr>
        <w:t xml:space="preserve"> - Place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5.C.1</w:t>
      </w:r>
      <w:proofErr w:type="gramEnd"/>
      <w:r w:rsidRPr="00F2196E">
        <w:rPr>
          <w:color w:val="000000"/>
          <w:sz w:val="22"/>
          <w:szCs w:val="22"/>
        </w:rPr>
        <w:t xml:space="preserve"> - Explain physical characteristics, such as climate, topography, relationship to water and ecosystems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5.D</w:t>
      </w:r>
      <w:proofErr w:type="gramEnd"/>
      <w:r w:rsidRPr="00F2196E">
        <w:rPr>
          <w:color w:val="000000"/>
          <w:sz w:val="22"/>
          <w:szCs w:val="22"/>
        </w:rPr>
        <w:t xml:space="preserve"> - Relationships within places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5.D.1</w:t>
      </w:r>
      <w:proofErr w:type="gramEnd"/>
      <w:r w:rsidRPr="00F2196E">
        <w:rPr>
          <w:color w:val="000000"/>
          <w:sz w:val="22"/>
          <w:szCs w:val="22"/>
        </w:rPr>
        <w:t xml:space="preserve"> - Describe how physical processes shape the physical environment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5.F</w:t>
      </w:r>
      <w:proofErr w:type="gramEnd"/>
      <w:r w:rsidRPr="00F2196E">
        <w:rPr>
          <w:color w:val="000000"/>
          <w:sz w:val="22"/>
          <w:szCs w:val="22"/>
        </w:rPr>
        <w:t xml:space="preserve"> - Human-environment interactions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5.F.1</w:t>
      </w:r>
      <w:proofErr w:type="gramEnd"/>
      <w:r w:rsidRPr="00F2196E">
        <w:rPr>
          <w:color w:val="000000"/>
          <w:sz w:val="22"/>
          <w:szCs w:val="22"/>
        </w:rPr>
        <w:t xml:space="preserve"> - Identify and describe world-wide patterns of resource distribution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5.G</w:t>
      </w:r>
      <w:proofErr w:type="gramEnd"/>
      <w:r w:rsidRPr="00F2196E">
        <w:rPr>
          <w:color w:val="000000"/>
          <w:sz w:val="22"/>
          <w:szCs w:val="22"/>
        </w:rPr>
        <w:t xml:space="preserve"> - Relationships between and among places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5.G.1</w:t>
      </w:r>
      <w:proofErr w:type="gramEnd"/>
      <w:r w:rsidRPr="00F2196E">
        <w:rPr>
          <w:color w:val="000000"/>
          <w:sz w:val="22"/>
          <w:szCs w:val="22"/>
        </w:rPr>
        <w:t xml:space="preserve"> - Explain causes and effects of migration streams, movements of people to job markets, barriers to human movement and how people overcome such barriers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5.H</w:t>
      </w:r>
      <w:proofErr w:type="gramEnd"/>
      <w:r w:rsidRPr="00F2196E">
        <w:rPr>
          <w:color w:val="000000"/>
          <w:sz w:val="22"/>
          <w:szCs w:val="22"/>
        </w:rPr>
        <w:t xml:space="preserve"> - Regions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5.H.1</w:t>
      </w:r>
      <w:proofErr w:type="gramEnd"/>
      <w:r w:rsidRPr="00F2196E">
        <w:rPr>
          <w:color w:val="000000"/>
          <w:sz w:val="22"/>
          <w:szCs w:val="22"/>
        </w:rPr>
        <w:t xml:space="preserve"> - Explain how regions of the world relate to one another and change over time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5.I</w:t>
      </w:r>
      <w:proofErr w:type="gramEnd"/>
      <w:r w:rsidRPr="00F2196E">
        <w:rPr>
          <w:color w:val="000000"/>
          <w:sz w:val="22"/>
          <w:szCs w:val="22"/>
        </w:rPr>
        <w:t xml:space="preserve"> - Uses of geography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5.I.1</w:t>
      </w:r>
      <w:proofErr w:type="gramEnd"/>
      <w:r w:rsidRPr="00F2196E">
        <w:rPr>
          <w:color w:val="000000"/>
          <w:sz w:val="22"/>
          <w:szCs w:val="22"/>
        </w:rPr>
        <w:t xml:space="preserve"> - Use geography to interpret the past, explain the present and plan for the future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7.B</w:t>
      </w:r>
      <w:proofErr w:type="gramEnd"/>
      <w:r w:rsidRPr="00F2196E">
        <w:rPr>
          <w:color w:val="000000"/>
          <w:sz w:val="22"/>
          <w:szCs w:val="22"/>
        </w:rPr>
        <w:t xml:space="preserve"> - Using maps, graphs, statistics, timelines, charts and diagrams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7.B.1</w:t>
      </w:r>
      <w:proofErr w:type="gramEnd"/>
      <w:r w:rsidRPr="00F2196E">
        <w:rPr>
          <w:color w:val="000000"/>
          <w:sz w:val="22"/>
          <w:szCs w:val="22"/>
        </w:rPr>
        <w:t xml:space="preserve"> - Use maps, graphs, statistical data, timelines, charts and diagrams to interpret, draw conclusions and make predictions</w:t>
      </w:r>
    </w:p>
    <w:p w:rsid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rFonts w:ascii="Arial" w:hAnsi="Arial" w:cs="Arial"/>
          <w:color w:val="000000"/>
          <w:sz w:val="18"/>
          <w:szCs w:val="18"/>
        </w:rPr>
      </w:pPr>
    </w:p>
    <w:p w:rsid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b/>
          <w:color w:val="000000"/>
        </w:rPr>
      </w:pPr>
      <w:r w:rsidRPr="00F2196E">
        <w:rPr>
          <w:b/>
          <w:color w:val="000000"/>
        </w:rPr>
        <w:t>Unit 2 Africa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b/>
          <w:color w:val="000000"/>
        </w:rPr>
      </w:pP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F2196E">
        <w:rPr>
          <w:color w:val="000000"/>
          <w:sz w:val="22"/>
          <w:szCs w:val="22"/>
        </w:rPr>
        <w:t>3 - Knowledge of principles and processes of governance systems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3.A</w:t>
      </w:r>
      <w:proofErr w:type="gramEnd"/>
      <w:r w:rsidRPr="00F2196E">
        <w:rPr>
          <w:color w:val="000000"/>
          <w:sz w:val="22"/>
          <w:szCs w:val="22"/>
        </w:rPr>
        <w:t xml:space="preserve"> - Principles and processes of government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3.A.1</w:t>
      </w:r>
      <w:proofErr w:type="gramEnd"/>
      <w:r w:rsidRPr="00F2196E">
        <w:rPr>
          <w:color w:val="000000"/>
          <w:sz w:val="22"/>
          <w:szCs w:val="22"/>
        </w:rPr>
        <w:t xml:space="preserve"> - Compare and contrast limited and unlimited governments (i.e., democratic and authoritarian governments) and how people's lives vary under these systems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5.A</w:t>
      </w:r>
      <w:proofErr w:type="gramEnd"/>
      <w:r w:rsidRPr="00F2196E">
        <w:rPr>
          <w:color w:val="000000"/>
          <w:sz w:val="22"/>
          <w:szCs w:val="22"/>
        </w:rPr>
        <w:t xml:space="preserve"> - Geographic research sources (e.g., maps, satellite images, globes, charts, graphs and databases) and how to evaluate and use them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5.A.1</w:t>
      </w:r>
      <w:proofErr w:type="gramEnd"/>
      <w:r w:rsidRPr="00F2196E">
        <w:rPr>
          <w:color w:val="000000"/>
          <w:sz w:val="22"/>
          <w:szCs w:val="22"/>
        </w:rPr>
        <w:t xml:space="preserve"> - Use geographic research sources to process and report information to solve problems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5.A.2</w:t>
      </w:r>
      <w:proofErr w:type="gramEnd"/>
      <w:r w:rsidRPr="00F2196E">
        <w:rPr>
          <w:color w:val="000000"/>
          <w:sz w:val="22"/>
          <w:szCs w:val="22"/>
        </w:rPr>
        <w:t xml:space="preserve"> - Construct maps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lastRenderedPageBreak/>
        <w:t>5.B</w:t>
      </w:r>
      <w:proofErr w:type="gramEnd"/>
      <w:r w:rsidRPr="00F2196E">
        <w:rPr>
          <w:color w:val="000000"/>
          <w:sz w:val="22"/>
          <w:szCs w:val="22"/>
        </w:rPr>
        <w:t xml:space="preserve"> - Use of the geography of Missouri, the United States, the Americas, and world to make predictions and solve problems: Location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5.B.1</w:t>
      </w:r>
      <w:proofErr w:type="gramEnd"/>
      <w:r w:rsidRPr="00F2196E">
        <w:rPr>
          <w:color w:val="000000"/>
          <w:sz w:val="22"/>
          <w:szCs w:val="22"/>
        </w:rPr>
        <w:t xml:space="preserve"> - Locate major cities and nations of the world in historical context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5.B.2</w:t>
      </w:r>
      <w:proofErr w:type="gramEnd"/>
      <w:r w:rsidRPr="00F2196E">
        <w:rPr>
          <w:color w:val="000000"/>
          <w:sz w:val="22"/>
          <w:szCs w:val="22"/>
        </w:rPr>
        <w:t xml:space="preserve"> - Locate the world's continents, oceans and major topographic features as civilizations spread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5.B.3</w:t>
      </w:r>
      <w:proofErr w:type="gramEnd"/>
      <w:r w:rsidRPr="00F2196E">
        <w:rPr>
          <w:color w:val="000000"/>
          <w:sz w:val="22"/>
          <w:szCs w:val="22"/>
        </w:rPr>
        <w:t xml:space="preserve"> - Locate and describe geographic places, using absolute and relative location, especially as people were able to define them more accurately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5.C</w:t>
      </w:r>
      <w:proofErr w:type="gramEnd"/>
      <w:r w:rsidRPr="00F2196E">
        <w:rPr>
          <w:color w:val="000000"/>
          <w:sz w:val="22"/>
          <w:szCs w:val="22"/>
        </w:rPr>
        <w:t xml:space="preserve"> - Place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5.C.1</w:t>
      </w:r>
      <w:proofErr w:type="gramEnd"/>
      <w:r w:rsidRPr="00F2196E">
        <w:rPr>
          <w:color w:val="000000"/>
          <w:sz w:val="22"/>
          <w:szCs w:val="22"/>
        </w:rPr>
        <w:t xml:space="preserve"> - Explain physical characteristics, such as climate, topography, relationship to water and ecosystems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5.C.2</w:t>
      </w:r>
      <w:proofErr w:type="gramEnd"/>
      <w:r w:rsidRPr="00F2196E">
        <w:rPr>
          <w:color w:val="000000"/>
          <w:sz w:val="22"/>
          <w:szCs w:val="22"/>
        </w:rPr>
        <w:t xml:space="preserve"> - Explain human characteristics, such as people's education, language, diversity, economies, religions, settlement patterns, ethnic background and political system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5.D</w:t>
      </w:r>
      <w:proofErr w:type="gramEnd"/>
      <w:r w:rsidRPr="00F2196E">
        <w:rPr>
          <w:color w:val="000000"/>
          <w:sz w:val="22"/>
          <w:szCs w:val="22"/>
        </w:rPr>
        <w:t xml:space="preserve"> - Relationships within places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5.D.1</w:t>
      </w:r>
      <w:proofErr w:type="gramEnd"/>
      <w:r w:rsidRPr="00F2196E">
        <w:rPr>
          <w:color w:val="000000"/>
          <w:sz w:val="22"/>
          <w:szCs w:val="22"/>
        </w:rPr>
        <w:t xml:space="preserve"> - Describe how physical processes shape the physical environment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5.D.2</w:t>
      </w:r>
      <w:proofErr w:type="gramEnd"/>
      <w:r w:rsidRPr="00F2196E">
        <w:rPr>
          <w:color w:val="000000"/>
          <w:sz w:val="22"/>
          <w:szCs w:val="22"/>
        </w:rPr>
        <w:t xml:space="preserve"> - Describe a variety of ecosystems, and explain where they may be found and how physical processes and human activities may change them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5.F</w:t>
      </w:r>
      <w:proofErr w:type="gramEnd"/>
      <w:r w:rsidRPr="00F2196E">
        <w:rPr>
          <w:color w:val="000000"/>
          <w:sz w:val="22"/>
          <w:szCs w:val="22"/>
        </w:rPr>
        <w:t xml:space="preserve"> - Human-environment interactions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5.F.1</w:t>
      </w:r>
      <w:proofErr w:type="gramEnd"/>
      <w:r w:rsidRPr="00F2196E">
        <w:rPr>
          <w:color w:val="000000"/>
          <w:sz w:val="22"/>
          <w:szCs w:val="22"/>
        </w:rPr>
        <w:t xml:space="preserve"> - Identify and describe world-wide patterns of resource distribution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5.F.2</w:t>
      </w:r>
      <w:proofErr w:type="gramEnd"/>
      <w:r w:rsidRPr="00F2196E">
        <w:rPr>
          <w:color w:val="000000"/>
          <w:sz w:val="22"/>
          <w:szCs w:val="22"/>
        </w:rPr>
        <w:t xml:space="preserve"> - Identify how technology and culture have influenced resource use in the past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5.F.3</w:t>
      </w:r>
      <w:proofErr w:type="gramEnd"/>
      <w:r w:rsidRPr="00F2196E">
        <w:rPr>
          <w:color w:val="000000"/>
          <w:sz w:val="22"/>
          <w:szCs w:val="22"/>
        </w:rPr>
        <w:t xml:space="preserve"> - Identify and explain environmental consequences of how people use resources from historical examples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5.F.4</w:t>
      </w:r>
      <w:proofErr w:type="gramEnd"/>
      <w:r w:rsidRPr="00F2196E">
        <w:rPr>
          <w:color w:val="000000"/>
          <w:sz w:val="22"/>
          <w:szCs w:val="22"/>
        </w:rPr>
        <w:t xml:space="preserve"> - Identify and explain the effect of natural forces upon human activities from historical experiences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5.G</w:t>
      </w:r>
      <w:proofErr w:type="gramEnd"/>
      <w:r w:rsidRPr="00F2196E">
        <w:rPr>
          <w:color w:val="000000"/>
          <w:sz w:val="22"/>
          <w:szCs w:val="22"/>
        </w:rPr>
        <w:t xml:space="preserve"> - Relationships between and among places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5.G.1</w:t>
      </w:r>
      <w:proofErr w:type="gramEnd"/>
      <w:r w:rsidRPr="00F2196E">
        <w:rPr>
          <w:color w:val="000000"/>
          <w:sz w:val="22"/>
          <w:szCs w:val="22"/>
        </w:rPr>
        <w:t xml:space="preserve"> - Explain causes and effects of migration streams, movements of people to job markets, barriers to human movement and how people overcome such barriers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5.H</w:t>
      </w:r>
      <w:proofErr w:type="gramEnd"/>
      <w:r w:rsidRPr="00F2196E">
        <w:rPr>
          <w:color w:val="000000"/>
          <w:sz w:val="22"/>
          <w:szCs w:val="22"/>
        </w:rPr>
        <w:t xml:space="preserve"> - Regions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5.H.1</w:t>
      </w:r>
      <w:proofErr w:type="gramEnd"/>
      <w:r w:rsidRPr="00F2196E">
        <w:rPr>
          <w:color w:val="000000"/>
          <w:sz w:val="22"/>
          <w:szCs w:val="22"/>
        </w:rPr>
        <w:t xml:space="preserve"> - Explain how regions of the world relate to one another and change over time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5.I</w:t>
      </w:r>
      <w:proofErr w:type="gramEnd"/>
      <w:r w:rsidRPr="00F2196E">
        <w:rPr>
          <w:color w:val="000000"/>
          <w:sz w:val="22"/>
          <w:szCs w:val="22"/>
        </w:rPr>
        <w:t xml:space="preserve"> - Uses of geography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2196E">
        <w:rPr>
          <w:color w:val="000000"/>
          <w:sz w:val="22"/>
          <w:szCs w:val="22"/>
        </w:rPr>
        <w:t>5.I.1</w:t>
      </w:r>
      <w:proofErr w:type="gramEnd"/>
      <w:r w:rsidRPr="00F2196E">
        <w:rPr>
          <w:color w:val="000000"/>
          <w:sz w:val="22"/>
          <w:szCs w:val="22"/>
        </w:rPr>
        <w:t xml:space="preserve"> - Use geography to interpret the past, explain the present and plan for the future</w:t>
      </w:r>
    </w:p>
    <w:p w:rsidR="00F2196E" w:rsidRPr="00F2196E" w:rsidRDefault="00F2196E" w:rsidP="00F2196E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rFonts w:ascii="Arial" w:hAnsi="Arial" w:cs="Arial"/>
          <w:color w:val="000000"/>
          <w:sz w:val="18"/>
          <w:szCs w:val="18"/>
        </w:rPr>
      </w:pPr>
    </w:p>
    <w:p w:rsidR="00F2196E" w:rsidRDefault="00F2196E" w:rsidP="00F2196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2196E" w:rsidRDefault="00F2196E" w:rsidP="00F2196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A21D4" w:rsidRDefault="00DA21D4"/>
    <w:sectPr w:rsidR="00DA2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6E"/>
    <w:rsid w:val="00DA21D4"/>
    <w:rsid w:val="00F2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Foulk</dc:creator>
  <cp:lastModifiedBy>Michelle Foulk</cp:lastModifiedBy>
  <cp:revision>1</cp:revision>
  <dcterms:created xsi:type="dcterms:W3CDTF">2013-02-10T22:42:00Z</dcterms:created>
  <dcterms:modified xsi:type="dcterms:W3CDTF">2013-02-10T22:46:00Z</dcterms:modified>
</cp:coreProperties>
</file>